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adea" w:cs="Caladea" w:eastAsia="Caladea" w:hAnsi="Caladea"/>
          <w:b w:val="1"/>
          <w:bCs w:val="1"/>
          <w:i w:val="0"/>
          <w:iCs w:val="0"/>
          <w:smallCaps w:val="0"/>
          <w:strike w:val="0"/>
          <w:color w:val="000000"/>
          <w:sz w:val="24"/>
          <w:szCs w:val="2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4"/>
          <w:szCs w:val="24"/>
          <w:u w:val="none"/>
          <w:shd w:fill="auto" w:val="clear"/>
          <w:vertAlign w:val="baseline"/>
          <w:rtl w:val="0"/>
        </w:rPr>
        <w:t xml:space="preserve">MODOC DISTRICT FAIRGROUNDS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69482421875" w:line="240" w:lineRule="auto"/>
        <w:ind w:left="0" w:right="0" w:firstLine="0"/>
        <w:jc w:val="center"/>
        <w:rPr>
          <w:rFonts w:ascii="Caladea" w:cs="Caladea" w:eastAsia="Caladea" w:hAnsi="Caladea"/>
          <w:b w:val="1"/>
          <w:bCs w:val="1"/>
          <w:i w:val="0"/>
          <w:iCs w:val="0"/>
          <w:smallCaps w:val="0"/>
          <w:strike w:val="0"/>
          <w:color w:val="000000"/>
          <w:sz w:val="19.994998931884766"/>
          <w:szCs w:val="19.994998931884766"/>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19.994998931884766"/>
          <w:szCs w:val="19.994998931884766"/>
          <w:u w:val="none"/>
          <w:shd w:fill="auto" w:val="clear"/>
          <w:vertAlign w:val="baseline"/>
          <w:rtl w:val="0"/>
        </w:rPr>
        <w:t xml:space="preserve">34TH DISTRICT AGRICULTURAL ASSOCIATION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935546875" w:line="240" w:lineRule="auto"/>
        <w:ind w:left="0" w:right="0" w:firstLine="0"/>
        <w:jc w:val="center"/>
        <w:rPr>
          <w:rFonts w:ascii="Caladea" w:cs="Caladea" w:eastAsia="Caladea" w:hAnsi="Caladea"/>
          <w:b w:val="0"/>
          <w:bCs w:val="0"/>
          <w:i w:val="0"/>
          <w:iCs w:val="0"/>
          <w:smallCaps w:val="0"/>
          <w:strike w:val="0"/>
          <w:color w:val="000000"/>
          <w:sz w:val="19.994998931884766"/>
          <w:szCs w:val="19.994998931884766"/>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19.994998931884766"/>
          <w:szCs w:val="19.994998931884766"/>
          <w:u w:val="none"/>
          <w:shd w:fill="auto" w:val="clear"/>
          <w:vertAlign w:val="baseline"/>
          <w:rtl w:val="0"/>
        </w:rPr>
        <w:t xml:space="preserve">PO BOX 26 - 1 CENTER STREET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8935546875" w:line="240" w:lineRule="auto"/>
        <w:ind w:left="0" w:right="0" w:firstLine="0"/>
        <w:jc w:val="center"/>
        <w:rPr>
          <w:rFonts w:ascii="Caladea" w:cs="Caladea" w:eastAsia="Caladea" w:hAnsi="Caladea"/>
          <w:b w:val="0"/>
          <w:bCs w:val="0"/>
          <w:i w:val="0"/>
          <w:iCs w:val="0"/>
          <w:smallCaps w:val="0"/>
          <w:strike w:val="0"/>
          <w:color w:val="000000"/>
          <w:sz w:val="19.994998931884766"/>
          <w:szCs w:val="19.994998931884766"/>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19.994998931884766"/>
          <w:szCs w:val="19.994998931884766"/>
          <w:u w:val="none"/>
          <w:shd w:fill="auto" w:val="clear"/>
          <w:vertAlign w:val="baseline"/>
          <w:rtl w:val="0"/>
        </w:rPr>
        <w:t xml:space="preserve">CEDARVILLE, CA 96104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935546875" w:line="240" w:lineRule="auto"/>
        <w:ind w:left="0" w:right="0" w:firstLine="0"/>
        <w:jc w:val="center"/>
        <w:rPr>
          <w:rFonts w:ascii="Caladea" w:cs="Caladea" w:eastAsia="Caladea" w:hAnsi="Caladea"/>
          <w:b w:val="0"/>
          <w:bCs w:val="0"/>
          <w:i w:val="0"/>
          <w:iCs w:val="0"/>
          <w:smallCaps w:val="0"/>
          <w:strike w:val="0"/>
          <w:color w:val="000000"/>
          <w:sz w:val="19.994998931884766"/>
          <w:szCs w:val="19.994998931884766"/>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19.994998931884766"/>
          <w:szCs w:val="19.994998931884766"/>
          <w:u w:val="none"/>
          <w:shd w:fill="auto" w:val="clear"/>
          <w:vertAlign w:val="baseline"/>
          <w:rtl w:val="0"/>
        </w:rPr>
        <w:t xml:space="preserve">PHONE NUMBER: (530) 279-2315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935546875" w:line="240" w:lineRule="auto"/>
        <w:ind w:left="0" w:right="0" w:firstLine="0"/>
        <w:jc w:val="center"/>
        <w:rPr>
          <w:rFonts w:ascii="Caladea" w:cs="Caladea" w:eastAsia="Caladea" w:hAnsi="Caladea"/>
          <w:b w:val="0"/>
          <w:bCs w:val="0"/>
          <w:i w:val="0"/>
          <w:iCs w:val="0"/>
          <w:smallCaps w:val="0"/>
          <w:strike w:val="0"/>
          <w:color w:val="000000"/>
          <w:sz w:val="19.994998931884766"/>
          <w:szCs w:val="19.994998931884766"/>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19.994998931884766"/>
          <w:szCs w:val="19.994998931884766"/>
          <w:u w:val="none"/>
          <w:shd w:fill="auto" w:val="clear"/>
          <w:vertAlign w:val="baseline"/>
          <w:rtl w:val="0"/>
        </w:rPr>
        <w:t xml:space="preserve">EMAIL: modocfairgrounds@gmail.com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8935546875" w:line="240" w:lineRule="auto"/>
        <w:ind w:left="0" w:right="0" w:firstLine="0"/>
        <w:jc w:val="center"/>
        <w:rPr>
          <w:rFonts w:ascii="Caladea" w:cs="Caladea" w:eastAsia="Caladea" w:hAnsi="Caladea"/>
          <w:b w:val="0"/>
          <w:bCs w:val="0"/>
          <w:i w:val="0"/>
          <w:iCs w:val="0"/>
          <w:smallCaps w:val="0"/>
          <w:strike w:val="0"/>
          <w:color w:val="1155cc"/>
          <w:sz w:val="19.994998931884766"/>
          <w:szCs w:val="19.994998931884766"/>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19.994998931884766"/>
          <w:szCs w:val="19.994998931884766"/>
          <w:u w:val="none"/>
          <w:shd w:fill="auto" w:val="clear"/>
          <w:vertAlign w:val="baseline"/>
          <w:rtl w:val="0"/>
        </w:rPr>
        <w:t xml:space="preserve">WEBSITE: </w:t>
      </w:r>
      <w:r w:rsidDel="00000000" w:rsidR="00000000" w:rsidRPr="00000000">
        <w:rPr>
          <w:rFonts w:ascii="Caladea" w:cs="Caladea" w:eastAsia="Caladea" w:hAnsi="Caladea"/>
          <w:b w:val="0"/>
          <w:bCs w:val="0"/>
          <w:i w:val="0"/>
          <w:iCs w:val="0"/>
          <w:smallCaps w:val="0"/>
          <w:strike w:val="0"/>
          <w:color w:val="1155cc"/>
          <w:sz w:val="19.994998931884766"/>
          <w:szCs w:val="19.994998931884766"/>
          <w:u w:val="single"/>
          <w:shd w:fill="auto" w:val="clear"/>
          <w:vertAlign w:val="baseline"/>
          <w:rtl w:val="0"/>
        </w:rPr>
        <w:t xml:space="preserve">www.modocfair.com</w:t>
      </w:r>
      <w:r w:rsidDel="00000000" w:rsidR="00000000" w:rsidRPr="00000000">
        <w:rPr>
          <w:rFonts w:ascii="Caladea" w:cs="Caladea" w:eastAsia="Caladea" w:hAnsi="Caladea"/>
          <w:b w:val="0"/>
          <w:bCs w:val="0"/>
          <w:i w:val="0"/>
          <w:iCs w:val="0"/>
          <w:smallCaps w:val="0"/>
          <w:strike w:val="0"/>
          <w:color w:val="1155cc"/>
          <w:sz w:val="19.994998931884766"/>
          <w:szCs w:val="19.994998931884766"/>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708984375" w:line="240" w:lineRule="auto"/>
        <w:ind w:left="0" w:right="0" w:firstLine="0"/>
        <w:jc w:val="center"/>
        <w:rPr>
          <w:rFonts w:ascii="Caladea" w:cs="Caladea" w:eastAsia="Caladea" w:hAnsi="Caladea"/>
          <w:b w:val="1"/>
          <w:bCs w:val="1"/>
          <w:i w:val="0"/>
          <w:iCs w:val="0"/>
          <w:smallCaps w:val="0"/>
          <w:strike w:val="0"/>
          <w:color w:val="000000"/>
          <w:sz w:val="27.989999771118164"/>
          <w:szCs w:val="27.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7.989999771118164"/>
          <w:szCs w:val="27.989999771118164"/>
          <w:u w:val="none"/>
          <w:shd w:fill="auto" w:val="clear"/>
          <w:vertAlign w:val="baseline"/>
          <w:rtl w:val="0"/>
        </w:rPr>
        <w:t xml:space="preserve">REGULAR BOARD MEETING NOTICE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5693359375" w:line="240" w:lineRule="auto"/>
        <w:ind w:left="0" w:right="0" w:firstLine="0"/>
        <w:jc w:val="center"/>
        <w:rPr>
          <w:rFonts w:ascii="Caladea" w:cs="Caladea" w:eastAsia="Caladea" w:hAnsi="Caladea"/>
          <w:b w:val="1"/>
          <w:bCs w:val="1"/>
          <w:i w:val="0"/>
          <w:iCs w:val="0"/>
          <w:smallCaps w:val="0"/>
          <w:strike w:val="0"/>
          <w:color w:val="000000"/>
          <w:sz w:val="27.989999771118164"/>
          <w:szCs w:val="27.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7.989999771118164"/>
          <w:szCs w:val="27.989999771118164"/>
          <w:u w:val="none"/>
          <w:shd w:fill="auto" w:val="clear"/>
          <w:vertAlign w:val="baseline"/>
          <w:rtl w:val="0"/>
        </w:rPr>
        <w:t xml:space="preserve">Meeting will be held at the</w:t>
      </w:r>
      <w:r w:rsidDel="00000000" w:rsidR="00000000" w:rsidRPr="00000000">
        <w:rPr>
          <w:rFonts w:ascii="Caladea" w:cs="Caladea" w:eastAsia="Caladea" w:hAnsi="Caladea"/>
          <w:b w:val="1"/>
          <w:bCs w:val="1"/>
          <w:sz w:val="27.989999771118164"/>
          <w:szCs w:val="27.989999771118164"/>
          <w:rtl w:val="0"/>
        </w:rPr>
        <w:t xml:space="preserve"> Modoc District Fairgrounds</w:t>
      </w:r>
      <w:r w:rsidDel="00000000" w:rsidR="00000000" w:rsidRPr="00000000">
        <w:rPr>
          <w:rFonts w:ascii="Caladea" w:cs="Caladea" w:eastAsia="Caladea" w:hAnsi="Caladea"/>
          <w:b w:val="1"/>
          <w:bCs w:val="1"/>
          <w:i w:val="0"/>
          <w:iCs w:val="0"/>
          <w:smallCaps w:val="0"/>
          <w:strike w:val="0"/>
          <w:color w:val="000000"/>
          <w:sz w:val="27.989999771118164"/>
          <w:szCs w:val="27.98999977111816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5693359375" w:line="240" w:lineRule="auto"/>
        <w:ind w:left="0" w:right="1605.1495361328125" w:firstLine="0"/>
        <w:jc w:val="right"/>
        <w:rPr>
          <w:rFonts w:ascii="Caladea" w:cs="Caladea" w:eastAsia="Caladea" w:hAnsi="Caladea"/>
          <w:b w:val="1"/>
          <w:bCs w:val="1"/>
          <w:i w:val="0"/>
          <w:iCs w:val="0"/>
          <w:smallCaps w:val="0"/>
          <w:strike w:val="0"/>
          <w:color w:val="000000"/>
          <w:sz w:val="27.989999771118164"/>
          <w:szCs w:val="27.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7.989999771118164"/>
          <w:szCs w:val="27.989999771118164"/>
          <w:u w:val="none"/>
          <w:shd w:fill="auto" w:val="clear"/>
          <w:vertAlign w:val="baseline"/>
          <w:rtl w:val="0"/>
        </w:rPr>
        <w:t xml:space="preserve">in </w:t>
      </w:r>
      <w:r w:rsidDel="00000000" w:rsidR="00000000" w:rsidRPr="00000000">
        <w:rPr>
          <w:rFonts w:ascii="Caladea" w:cs="Caladea" w:eastAsia="Caladea" w:hAnsi="Caladea"/>
          <w:b w:val="1"/>
          <w:bCs w:val="1"/>
          <w:sz w:val="27.989999771118164"/>
          <w:szCs w:val="27.989999771118164"/>
          <w:rtl w:val="0"/>
        </w:rPr>
        <w:t xml:space="preserve">Cedarville</w:t>
      </w:r>
      <w:r w:rsidDel="00000000" w:rsidR="00000000" w:rsidRPr="00000000">
        <w:rPr>
          <w:rFonts w:ascii="Caladea" w:cs="Caladea" w:eastAsia="Caladea" w:hAnsi="Caladea"/>
          <w:b w:val="1"/>
          <w:bCs w:val="1"/>
          <w:i w:val="0"/>
          <w:iCs w:val="0"/>
          <w:smallCaps w:val="0"/>
          <w:strike w:val="0"/>
          <w:color w:val="000000"/>
          <w:sz w:val="27.989999771118164"/>
          <w:szCs w:val="27.989999771118164"/>
          <w:u w:val="none"/>
          <w:shd w:fill="auto" w:val="clear"/>
          <w:vertAlign w:val="baseline"/>
          <w:rtl w:val="0"/>
        </w:rPr>
        <w:t xml:space="preserve">, CA </w:t>
      </w:r>
      <w:r w:rsidDel="00000000" w:rsidR="00000000" w:rsidRPr="00000000">
        <w:rPr>
          <w:rFonts w:ascii="Caladea" w:cs="Caladea" w:eastAsia="Caladea" w:hAnsi="Caladea"/>
          <w:b w:val="1"/>
          <w:bCs w:val="1"/>
          <w:sz w:val="27.989999771118164"/>
          <w:szCs w:val="27.989999771118164"/>
          <w:rtl w:val="0"/>
        </w:rPr>
        <w:t xml:space="preserve">March</w:t>
      </w:r>
      <w:r w:rsidDel="00000000" w:rsidR="00000000" w:rsidRPr="00000000">
        <w:rPr>
          <w:rFonts w:ascii="Caladea" w:cs="Caladea" w:eastAsia="Caladea" w:hAnsi="Caladea"/>
          <w:b w:val="1"/>
          <w:bCs w:val="1"/>
          <w:i w:val="0"/>
          <w:iCs w:val="0"/>
          <w:smallCaps w:val="0"/>
          <w:strike w:val="0"/>
          <w:color w:val="000000"/>
          <w:sz w:val="27.989999771118164"/>
          <w:szCs w:val="27.989999771118164"/>
          <w:u w:val="none"/>
          <w:shd w:fill="auto" w:val="clear"/>
          <w:vertAlign w:val="baseline"/>
          <w:rtl w:val="0"/>
        </w:rPr>
        <w:t xml:space="preserve"> 1</w:t>
      </w:r>
      <w:r w:rsidDel="00000000" w:rsidR="00000000" w:rsidRPr="00000000">
        <w:rPr>
          <w:rFonts w:ascii="Caladea" w:cs="Caladea" w:eastAsia="Caladea" w:hAnsi="Caladea"/>
          <w:b w:val="1"/>
          <w:bCs w:val="1"/>
          <w:sz w:val="27.989999771118164"/>
          <w:szCs w:val="27.989999771118164"/>
          <w:rtl w:val="0"/>
        </w:rPr>
        <w:t xml:space="preserve">1</w:t>
      </w:r>
      <w:r w:rsidDel="00000000" w:rsidR="00000000" w:rsidRPr="00000000">
        <w:rPr>
          <w:rFonts w:ascii="Caladea" w:cs="Caladea" w:eastAsia="Caladea" w:hAnsi="Caladea"/>
          <w:b w:val="1"/>
          <w:bCs w:val="1"/>
          <w:i w:val="0"/>
          <w:iCs w:val="0"/>
          <w:smallCaps w:val="0"/>
          <w:strike w:val="0"/>
          <w:color w:val="000000"/>
          <w:sz w:val="27.989999771118164"/>
          <w:szCs w:val="27.989999771118164"/>
          <w:u w:val="none"/>
          <w:shd w:fill="auto" w:val="clear"/>
          <w:vertAlign w:val="baseline"/>
          <w:rtl w:val="0"/>
        </w:rPr>
        <w:t xml:space="preserve">th, 2026 at 6:00pm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35693359375" w:line="240" w:lineRule="auto"/>
        <w:ind w:left="10.1153564453125"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BOARD OF DIRECTORS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52.913665771484375"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Andrew Mueller(President), Diana Milton (Vice President), and Macey Von Rader (Treasurer)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52.913665771484375" w:right="0" w:firstLine="0"/>
        <w:jc w:val="left"/>
        <w:rPr>
          <w:rFonts w:ascii="Caladea" w:cs="Caladea" w:eastAsia="Caladea" w:hAnsi="Caladea"/>
          <w:sz w:val="21.989999771118164"/>
          <w:szCs w:val="21.989999771118164"/>
        </w:rPr>
      </w:pPr>
      <w:r w:rsidDel="00000000" w:rsidR="00000000" w:rsidRPr="00000000">
        <w:rPr>
          <w:rFonts w:ascii="Caladea" w:cs="Caladea" w:eastAsia="Caladea" w:hAnsi="Caladea"/>
          <w:sz w:val="21.989999771118164"/>
          <w:szCs w:val="21.989999771118164"/>
          <w:rtl w:val="0"/>
        </w:rPr>
        <w:t xml:space="preserve">John Myers*, Lisa Benner*, Michelle Radtke*, and Kayla Erquiaga*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52.913665771484375" w:right="0" w:firstLine="0"/>
        <w:jc w:val="left"/>
        <w:rPr>
          <w:rFonts w:ascii="Caladea" w:cs="Caladea" w:eastAsia="Caladea" w:hAnsi="Caladea"/>
          <w:sz w:val="21.989999771118164"/>
          <w:szCs w:val="21.989999771118164"/>
        </w:rPr>
      </w:pPr>
      <w:r w:rsidDel="00000000" w:rsidR="00000000" w:rsidRPr="00000000">
        <w:rPr>
          <w:rFonts w:ascii="Caladea" w:cs="Caladea" w:eastAsia="Caladea" w:hAnsi="Caladea"/>
          <w:sz w:val="21.989999771118164"/>
          <w:szCs w:val="21.989999771118164"/>
          <w:rtl w:val="0"/>
        </w:rPr>
        <w:t xml:space="preserve">*pending board members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7646484375" w:line="240" w:lineRule="auto"/>
        <w:ind w:left="10.1153564453125"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PUBLIC PARTICIPATION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72.7422904968262" w:lineRule="auto"/>
        <w:ind w:left="5.71746826171875" w:right="66.912841796875" w:firstLine="0.219879150390625"/>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While the Board values the participation of the public, the Board reserves the right to limit the time for public comment to a maximum of three (3) minutes per speaker to proceed with the agenda. Public comment must be related to Open Meeting Laws for DAAs.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7646484375" w:line="272.7422904968262" w:lineRule="auto"/>
        <w:ind w:left="11.21490478515625" w:right="493.846435546875" w:hanging="6.816864013671875"/>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All meeting notices, agendas and materials considered by the Board during the meeting will be available during the meeting. The agenda and notices will also be available on the website at modocfair.com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7646484375" w:line="240" w:lineRule="auto"/>
        <w:ind w:left="0"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AMERICANS WITH DISABILITIES ACT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79.56082344055176" w:lineRule="auto"/>
        <w:ind w:left="9.455718994140625" w:right="210.404052734375" w:firstLine="0.8795166015625"/>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Those persons wishing to attend the meeting and who may require special accommodations pursuant to the provisions of the Americans with Disabilities Act are requested to contact the Fair Office at: (530) 279-2315.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5166015625" w:line="240" w:lineRule="auto"/>
        <w:ind w:left="0" w:right="0" w:firstLine="0"/>
        <w:jc w:val="center"/>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AGENDA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77.2879981994629" w:lineRule="auto"/>
        <w:ind w:left="9.015960693359375" w:right="0" w:hanging="3.07861328125"/>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Items listed on this agenda may be considered in any order at the discretion of the Board Chair. All items so listed may be considered for action. Any item not listed on the agenda will not be discussed or considered by the Board. Public Comments will be accepted on Agenda items at the time each item is considered by the Board. Comments are limited to three (3) minutes.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1173095703125" w:line="240" w:lineRule="auto"/>
        <w:ind w:left="11.874542236328125"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CALL TO ORDER - BOARD CHAIR MUELLER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7677001953125" w:line="240" w:lineRule="auto"/>
        <w:ind w:left="7.0367431640625"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INTRODUCTION OF GUESTS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77001953125" w:line="240" w:lineRule="auto"/>
        <w:ind w:left="9.895477294921875"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ROLL CALL VOTE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77001953125" w:line="240" w:lineRule="auto"/>
        <w:ind w:left="390.3462219238281"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1. Declaration of Quorum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7677001953125" w:line="240" w:lineRule="auto"/>
        <w:ind w:left="376.932373046875"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2. Approval of Absences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6174316406" w:line="240" w:lineRule="auto"/>
        <w:ind w:left="10.1153564453125"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PUBLIC COMMENT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45842933654785" w:lineRule="auto"/>
        <w:ind w:left="5.338287353515625" w:right="46.024169921875" w:firstLine="0.200042724609375"/>
        <w:jc w:val="left"/>
        <w:rPr>
          <w:rFonts w:ascii="Caladea" w:cs="Caladea" w:eastAsia="Caladea" w:hAnsi="Caladea"/>
          <w:b w:val="0"/>
          <w:bCs w:val="0"/>
          <w:i w:val="0"/>
          <w:iCs w:val="0"/>
          <w:smallCaps w:val="0"/>
          <w:strike w:val="0"/>
          <w:color w:val="000000"/>
          <w:sz w:val="19.994998931884766"/>
          <w:szCs w:val="19.994998931884766"/>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19.994998931884766"/>
          <w:szCs w:val="19.994998931884766"/>
          <w:u w:val="none"/>
          <w:shd w:fill="auto" w:val="clear"/>
          <w:vertAlign w:val="baseline"/>
          <w:rtl w:val="0"/>
        </w:rPr>
        <w:t xml:space="preserve">While the Board values the participation of the public, the 34th DAA Board reserves the right to limit the time for public comment to a maximum of three (3) minutes per speaker in order to proceed with the agenda. Public comment must be related to Open Meeting Laws for DAAs. All meeting notices, agendas and materials considered by the Board during the meeting will be available during the meeting. The agenda and notices will also be available on the website at www.cdfa.ca.gov/fairsandexpositions, under “Meetings”.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0048828125" w:line="240" w:lineRule="auto"/>
        <w:ind w:left="9.895477294921875"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MODOC HERITAGE FOUNDATION REPORT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169921875" w:line="263.1251335144043" w:lineRule="auto"/>
        <w:ind w:left="14.513397216796875" w:right="114.696044921875" w:hanging="4.617919921875"/>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REVIEW AND APPROVE </w:t>
      </w:r>
      <w:r w:rsidDel="00000000" w:rsidR="00000000" w:rsidRPr="00000000">
        <w:rPr>
          <w:rFonts w:ascii="Caladea" w:cs="Caladea" w:eastAsia="Caladea" w:hAnsi="Caladea"/>
          <w:b w:val="1"/>
          <w:bCs w:val="1"/>
          <w:sz w:val="21.989999771118164"/>
          <w:szCs w:val="21.989999771118164"/>
          <w:rtl w:val="0"/>
        </w:rPr>
        <w:t xml:space="preserve">February 11th, 2026</w:t>
      </w: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 Board Meeting Minutes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9.895477294921875"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REPORTS AND MATTERS OF INFORMATION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7646484375" w:line="240" w:lineRule="auto"/>
        <w:ind w:left="390.3462219238281" w:right="0" w:firstLine="0"/>
        <w:jc w:val="left"/>
        <w:rPr>
          <w:rFonts w:ascii="Caladea" w:cs="Caladea" w:eastAsia="Caladea" w:hAnsi="Caladea"/>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1. Treasurer’s Report- </w:t>
      </w:r>
      <w:r w:rsidDel="00000000" w:rsidR="00000000" w:rsidRPr="00000000">
        <w:rPr>
          <w:rFonts w:ascii="Caladea" w:cs="Caladea" w:eastAsia="Caladea" w:hAnsi="Caladea"/>
          <w:b w:val="0"/>
          <w:bCs w:val="0"/>
          <w:i w:val="1"/>
          <w:iCs w:val="1"/>
          <w:smallCaps w:val="0"/>
          <w:strike w:val="0"/>
          <w:color w:val="000000"/>
          <w:sz w:val="21.989999771118164"/>
          <w:szCs w:val="21.989999771118164"/>
          <w:u w:val="none"/>
          <w:shd w:fill="auto" w:val="clear"/>
          <w:vertAlign w:val="baseline"/>
          <w:rtl w:val="0"/>
        </w:rPr>
        <w:t xml:space="preserve">Director Von Rader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376.932373046875" w:right="0" w:firstLine="0"/>
        <w:jc w:val="left"/>
        <w:rPr>
          <w:rFonts w:ascii="Caladea" w:cs="Caladea" w:eastAsia="Caladea" w:hAnsi="Caladea"/>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2. Scheduling Report </w:t>
      </w:r>
      <w:r w:rsidDel="00000000" w:rsidR="00000000" w:rsidRPr="00000000">
        <w:rPr>
          <w:rFonts w:ascii="Caladea" w:cs="Caladea" w:eastAsia="Caladea" w:hAnsi="Caladea"/>
          <w:b w:val="0"/>
          <w:bCs w:val="0"/>
          <w:i w:val="1"/>
          <w:iCs w:val="1"/>
          <w:smallCaps w:val="0"/>
          <w:strike w:val="0"/>
          <w:color w:val="000000"/>
          <w:sz w:val="21.989999771118164"/>
          <w:szCs w:val="21.989999771118164"/>
          <w:u w:val="none"/>
          <w:shd w:fill="auto" w:val="clear"/>
          <w:vertAlign w:val="baseline"/>
          <w:rtl w:val="0"/>
        </w:rPr>
        <w:t xml:space="preserve">- Director Milton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376.932373046875" w:right="0" w:firstLine="0"/>
        <w:jc w:val="left"/>
        <w:rPr>
          <w:rFonts w:ascii="Caladea" w:cs="Caladea" w:eastAsia="Caladea" w:hAnsi="Caladea"/>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3. Facilities/Maintenance Report - </w:t>
      </w:r>
      <w:r w:rsidDel="00000000" w:rsidR="00000000" w:rsidRPr="00000000">
        <w:rPr>
          <w:rFonts w:ascii="Caladea" w:cs="Caladea" w:eastAsia="Caladea" w:hAnsi="Caladea"/>
          <w:b w:val="0"/>
          <w:bCs w:val="0"/>
          <w:i w:val="1"/>
          <w:iCs w:val="1"/>
          <w:smallCaps w:val="0"/>
          <w:strike w:val="0"/>
          <w:color w:val="000000"/>
          <w:sz w:val="21.989999771118164"/>
          <w:szCs w:val="21.989999771118164"/>
          <w:u w:val="none"/>
          <w:shd w:fill="auto" w:val="clear"/>
          <w:vertAlign w:val="baseline"/>
          <w:rtl w:val="0"/>
        </w:rPr>
        <w:t xml:space="preserve">Director Mueller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770751953125" w:line="240" w:lineRule="auto"/>
        <w:ind w:left="369.23583984375" w:right="0" w:firstLine="0"/>
        <w:jc w:val="left"/>
        <w:rPr>
          <w:rFonts w:ascii="Caladea" w:cs="Caladea" w:eastAsia="Caladea" w:hAnsi="Caladea"/>
          <w:b w:val="0"/>
          <w:bCs w:val="0"/>
          <w:i w:val="1"/>
          <w:iCs w:val="1"/>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4. Event Coordinator Report - </w:t>
      </w:r>
      <w:r w:rsidDel="00000000" w:rsidR="00000000" w:rsidRPr="00000000">
        <w:rPr>
          <w:rFonts w:ascii="Caladea" w:cs="Caladea" w:eastAsia="Caladea" w:hAnsi="Caladea"/>
          <w:b w:val="0"/>
          <w:bCs w:val="0"/>
          <w:i w:val="1"/>
          <w:iCs w:val="1"/>
          <w:smallCaps w:val="0"/>
          <w:strike w:val="0"/>
          <w:color w:val="000000"/>
          <w:sz w:val="21.989999771118164"/>
          <w:szCs w:val="21.989999771118164"/>
          <w:u w:val="none"/>
          <w:shd w:fill="auto" w:val="clear"/>
          <w:vertAlign w:val="baseline"/>
          <w:rtl w:val="0"/>
        </w:rPr>
        <w:t xml:space="preserve">Ms. Venturraci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12.314453125"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OLD BUSINESS </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w:t>
      </w:r>
      <w:r w:rsidDel="00000000" w:rsidR="00000000" w:rsidRPr="00000000">
        <w:rPr>
          <w:rFonts w:ascii="Caladea" w:cs="Caladea" w:eastAsia="Caladea" w:hAnsi="Caladea"/>
          <w:b w:val="0"/>
          <w:bCs w:val="0"/>
          <w:i w:val="1"/>
          <w:iCs w:val="1"/>
          <w:smallCaps w:val="0"/>
          <w:strike w:val="0"/>
          <w:color w:val="000000"/>
          <w:sz w:val="21.989999771118164"/>
          <w:szCs w:val="21.989999771118164"/>
          <w:u w:val="none"/>
          <w:shd w:fill="auto" w:val="clear"/>
          <w:vertAlign w:val="baseline"/>
          <w:rtl w:val="0"/>
        </w:rPr>
        <w:t xml:space="preserve">Discussion/Action by Board</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40" w:lineRule="auto"/>
        <w:ind w:left="390.3462219238281"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1. None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770751953125" w:line="240" w:lineRule="auto"/>
        <w:ind w:left="8.356170654296875"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NEW BUSINESS </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w:t>
      </w:r>
      <w:r w:rsidDel="00000000" w:rsidR="00000000" w:rsidRPr="00000000">
        <w:rPr>
          <w:rFonts w:ascii="Caladea" w:cs="Caladea" w:eastAsia="Caladea" w:hAnsi="Caladea"/>
          <w:b w:val="0"/>
          <w:bCs w:val="0"/>
          <w:i w:val="1"/>
          <w:iCs w:val="1"/>
          <w:smallCaps w:val="0"/>
          <w:strike w:val="0"/>
          <w:color w:val="000000"/>
          <w:sz w:val="21.989999771118164"/>
          <w:szCs w:val="21.989999771118164"/>
          <w:u w:val="none"/>
          <w:shd w:fill="auto" w:val="clear"/>
          <w:vertAlign w:val="baseline"/>
          <w:rtl w:val="0"/>
        </w:rPr>
        <w:t xml:space="preserve">Discussion/Action by Board</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3770751953125" w:line="240" w:lineRule="auto"/>
        <w:ind w:left="390.3462219238281" w:right="0" w:firstLine="0"/>
        <w:jc w:val="left"/>
        <w:rPr>
          <w:rFonts w:ascii="Caladea" w:cs="Caladea" w:eastAsia="Caladea" w:hAnsi="Caladea"/>
          <w:b w:val="0"/>
          <w:bCs w:val="0"/>
          <w:i w:val="0"/>
          <w:iCs w:val="0"/>
          <w:smallCaps w:val="0"/>
          <w:strike w:val="0"/>
          <w:color w:val="1d1d1d"/>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1. </w:t>
      </w:r>
      <w:r w:rsidDel="00000000" w:rsidR="00000000" w:rsidRPr="00000000">
        <w:rPr>
          <w:rFonts w:ascii="Caladea" w:cs="Caladea" w:eastAsia="Caladea" w:hAnsi="Caladea"/>
          <w:b w:val="0"/>
          <w:bCs w:val="0"/>
          <w:i w:val="0"/>
          <w:iCs w:val="0"/>
          <w:smallCaps w:val="0"/>
          <w:strike w:val="0"/>
          <w:color w:val="1d1d1d"/>
          <w:sz w:val="21.989999771118164"/>
          <w:szCs w:val="21.989999771118164"/>
          <w:u w:val="none"/>
          <w:shd w:fill="auto" w:val="clear"/>
          <w:vertAlign w:val="baseline"/>
          <w:rtl w:val="0"/>
        </w:rPr>
        <w:t xml:space="preserve">DISCUSSION/ ACTION: Equipment Purchase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70751953125" w:line="240" w:lineRule="auto"/>
        <w:ind w:left="376.932373046875" w:right="0" w:firstLine="0"/>
        <w:jc w:val="left"/>
        <w:rPr>
          <w:rFonts w:ascii="Caladea" w:cs="Caladea" w:eastAsia="Caladea" w:hAnsi="Caladea"/>
          <w:b w:val="0"/>
          <w:bCs w:val="0"/>
          <w:i w:val="0"/>
          <w:iCs w:val="0"/>
          <w:smallCaps w:val="0"/>
          <w:strike w:val="0"/>
          <w:color w:val="1d1d1d"/>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2. </w:t>
      </w:r>
      <w:r w:rsidDel="00000000" w:rsidR="00000000" w:rsidRPr="00000000">
        <w:rPr>
          <w:rFonts w:ascii="Caladea" w:cs="Caladea" w:eastAsia="Caladea" w:hAnsi="Caladea"/>
          <w:b w:val="0"/>
          <w:bCs w:val="0"/>
          <w:i w:val="0"/>
          <w:iCs w:val="0"/>
          <w:smallCaps w:val="0"/>
          <w:strike w:val="0"/>
          <w:color w:val="1d1d1d"/>
          <w:sz w:val="21.989999771118164"/>
          <w:szCs w:val="21.989999771118164"/>
          <w:u w:val="none"/>
          <w:shd w:fill="auto" w:val="clear"/>
          <w:vertAlign w:val="baseline"/>
          <w:rtl w:val="0"/>
        </w:rPr>
        <w:t xml:space="preserve">DISCUSSION/ ACTION: Fairgrounds Repair Scheduling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770751953125" w:line="240" w:lineRule="auto"/>
        <w:ind w:left="369.23583984375"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sz w:val="21.989999771118164"/>
          <w:szCs w:val="21.989999771118164"/>
          <w:rtl w:val="0"/>
        </w:rPr>
        <w:t xml:space="preserve">3</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 DISCUSSION: Ed Staub Follow-up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70751953125" w:line="240" w:lineRule="auto"/>
        <w:ind w:left="380.2308654785156"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sz w:val="21.989999771118164"/>
          <w:szCs w:val="21.989999771118164"/>
          <w:rtl w:val="0"/>
        </w:rPr>
        <w:t xml:space="preserve">4</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 DISCUSSION/ ACTION: Amerigas Close Out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770751953125" w:line="354.5649719238281" w:lineRule="auto"/>
        <w:ind w:left="378.6915588378906" w:right="1951.710205078125" w:hanging="2.63885498046875"/>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sz w:val="21.989999771118164"/>
          <w:szCs w:val="21.989999771118164"/>
          <w:rtl w:val="0"/>
        </w:rPr>
        <w:t xml:space="preserve">5</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 DISCUSSION: Water Testing Follow-up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7677001953125" w:line="240" w:lineRule="auto"/>
        <w:ind w:left="374.0736389160156"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sz w:val="21.989999771118164"/>
          <w:szCs w:val="21.989999771118164"/>
          <w:rtl w:val="0"/>
        </w:rPr>
        <w:t xml:space="preserve">6</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 DISCUSSION/ ACTION: Modoc Heritage Foundation MOU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7677001953125" w:line="240" w:lineRule="auto"/>
        <w:ind w:left="378.25164794921875" w:right="0" w:firstLine="0"/>
        <w:jc w:val="left"/>
        <w:rPr>
          <w:rFonts w:ascii="Caladea" w:cs="Caladea" w:eastAsia="Caladea" w:hAnsi="Caladea"/>
          <w:b w:val="0"/>
          <w:bCs w:val="0"/>
          <w:i w:val="0"/>
          <w:iCs w:val="0"/>
          <w:smallCaps w:val="0"/>
          <w:strike w:val="0"/>
          <w:color w:val="1d1d1d"/>
          <w:sz w:val="21.989999771118164"/>
          <w:szCs w:val="21.989999771118164"/>
          <w:u w:val="none"/>
          <w:shd w:fill="auto" w:val="clear"/>
          <w:vertAlign w:val="baseline"/>
        </w:rPr>
      </w:pPr>
      <w:r w:rsidDel="00000000" w:rsidR="00000000" w:rsidRPr="00000000">
        <w:rPr>
          <w:rFonts w:ascii="Arimo" w:cs="Arimo" w:eastAsia="Arimo" w:hAnsi="Arimo"/>
          <w:sz w:val="21.989999771118164"/>
          <w:szCs w:val="21.989999771118164"/>
          <w:rtl w:val="0"/>
        </w:rPr>
        <w:t xml:space="preserve">7</w:t>
      </w: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 </w:t>
      </w:r>
      <w:r w:rsidDel="00000000" w:rsidR="00000000" w:rsidRPr="00000000">
        <w:rPr>
          <w:rFonts w:ascii="Caladea" w:cs="Caladea" w:eastAsia="Caladea" w:hAnsi="Caladea"/>
          <w:b w:val="0"/>
          <w:bCs w:val="0"/>
          <w:i w:val="0"/>
          <w:iCs w:val="0"/>
          <w:smallCaps w:val="0"/>
          <w:strike w:val="0"/>
          <w:color w:val="1d1d1d"/>
          <w:sz w:val="21.989999771118164"/>
          <w:szCs w:val="21.989999771118164"/>
          <w:u w:val="none"/>
          <w:shd w:fill="auto" w:val="clear"/>
          <w:vertAlign w:val="baseline"/>
          <w:rtl w:val="0"/>
        </w:rPr>
        <w:t xml:space="preserve">DISCUSSION/ACTION: 2026 Fairgrounds Events (Race P</w:t>
      </w:r>
      <w:r w:rsidDel="00000000" w:rsidR="00000000" w:rsidRPr="00000000">
        <w:rPr>
          <w:rFonts w:ascii="Caladea" w:cs="Caladea" w:eastAsia="Caladea" w:hAnsi="Caladea"/>
          <w:color w:val="1d1d1d"/>
          <w:sz w:val="21.989999771118164"/>
          <w:szCs w:val="21.989999771118164"/>
          <w:rtl w:val="0"/>
        </w:rPr>
        <w:t xml:space="preserve">lanning/Operation Budget Approval for planned events)</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677001953125" w:line="240" w:lineRule="auto"/>
        <w:ind w:left="378.25164794921875" w:right="0" w:firstLine="0"/>
        <w:jc w:val="left"/>
        <w:rPr>
          <w:rFonts w:ascii="Caladea" w:cs="Caladea" w:eastAsia="Caladea" w:hAnsi="Caladea"/>
          <w:sz w:val="21.989999771118164"/>
          <w:szCs w:val="21.989999771118164"/>
        </w:rPr>
      </w:pPr>
      <w:r w:rsidDel="00000000" w:rsidR="00000000" w:rsidRPr="00000000">
        <w:rPr>
          <w:rFonts w:ascii="Arimo" w:cs="Arimo" w:eastAsia="Arimo" w:hAnsi="Arimo"/>
          <w:sz w:val="21.989999771118164"/>
          <w:szCs w:val="21.989999771118164"/>
          <w:rtl w:val="0"/>
        </w:rPr>
        <w:t xml:space="preserve">8</w:t>
      </w: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 </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DISCUSSION/ ACTION: 2026 Fair Budget (</w:t>
      </w:r>
      <w:r w:rsidDel="00000000" w:rsidR="00000000" w:rsidRPr="00000000">
        <w:rPr>
          <w:rFonts w:ascii="Caladea" w:cs="Caladea" w:eastAsia="Caladea" w:hAnsi="Caladea"/>
          <w:sz w:val="21.989999771118164"/>
          <w:szCs w:val="21.989999771118164"/>
          <w:rtl w:val="0"/>
        </w:rPr>
        <w:t xml:space="preserve">Review and Approve</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677001953125" w:line="240" w:lineRule="auto"/>
        <w:ind w:left="378.25164794921875" w:right="0" w:firstLine="0"/>
        <w:jc w:val="left"/>
        <w:rPr>
          <w:rFonts w:ascii="Caladea" w:cs="Caladea" w:eastAsia="Caladea" w:hAnsi="Caladea"/>
          <w:sz w:val="21.989999771118164"/>
          <w:szCs w:val="21.989999771118164"/>
        </w:rPr>
      </w:pPr>
      <w:r w:rsidDel="00000000" w:rsidR="00000000" w:rsidRPr="00000000">
        <w:rPr>
          <w:rFonts w:ascii="Caladea" w:cs="Caladea" w:eastAsia="Caladea" w:hAnsi="Caladea"/>
          <w:sz w:val="21.989999771118164"/>
          <w:szCs w:val="21.989999771118164"/>
          <w:rtl w:val="0"/>
        </w:rPr>
        <w:t xml:space="preserve">9</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 DISCUSSION/ ACTION: 2026 Officer</w:t>
      </w:r>
      <w:r w:rsidDel="00000000" w:rsidR="00000000" w:rsidRPr="00000000">
        <w:rPr>
          <w:rFonts w:ascii="Caladea" w:cs="Caladea" w:eastAsia="Caladea" w:hAnsi="Caladea"/>
          <w:sz w:val="21.989999771118164"/>
          <w:szCs w:val="21.989999771118164"/>
          <w:rtl w:val="0"/>
        </w:rPr>
        <w:t xml:space="preserve"> Elections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677001953125" w:line="240" w:lineRule="auto"/>
        <w:ind w:left="378.25164794921875" w:right="0" w:firstLine="0"/>
        <w:jc w:val="left"/>
        <w:rPr>
          <w:rFonts w:ascii="Caladea" w:cs="Caladea" w:eastAsia="Caladea" w:hAnsi="Caladea"/>
          <w:sz w:val="21.989999771118164"/>
          <w:szCs w:val="21.989999771118164"/>
        </w:rPr>
      </w:pPr>
      <w:r w:rsidDel="00000000" w:rsidR="00000000" w:rsidRPr="00000000">
        <w:rPr>
          <w:rFonts w:ascii="Caladea" w:cs="Caladea" w:eastAsia="Caladea" w:hAnsi="Caladea"/>
          <w:sz w:val="21.989999771118164"/>
          <w:szCs w:val="21.989999771118164"/>
          <w:rtl w:val="0"/>
        </w:rPr>
        <w:t xml:space="preserve">10. DISCUSSION: BLM Rental agreement (follow-up)</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677001953125" w:line="240" w:lineRule="auto"/>
        <w:ind w:left="378.25164794921875" w:right="0" w:firstLine="0"/>
        <w:jc w:val="left"/>
        <w:rPr>
          <w:rFonts w:ascii="Caladea" w:cs="Caladea" w:eastAsia="Caladea" w:hAnsi="Caladea"/>
          <w:sz w:val="21.989999771118164"/>
          <w:szCs w:val="21.989999771118164"/>
        </w:rPr>
      </w:pPr>
      <w:r w:rsidDel="00000000" w:rsidR="00000000" w:rsidRPr="00000000">
        <w:rPr>
          <w:rFonts w:ascii="Caladea" w:cs="Caladea" w:eastAsia="Caladea" w:hAnsi="Caladea"/>
          <w:sz w:val="21.989999771118164"/>
          <w:szCs w:val="21.989999771118164"/>
          <w:rtl w:val="0"/>
        </w:rPr>
        <w:t xml:space="preserve">11: DISCUSSION: Inter-mountain Fair Proposal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677001953125" w:line="240" w:lineRule="auto"/>
        <w:ind w:left="378.25164794921875" w:right="0" w:firstLine="0"/>
        <w:jc w:val="left"/>
        <w:rPr>
          <w:rFonts w:ascii="Caladea" w:cs="Caladea" w:eastAsia="Caladea" w:hAnsi="Caladea"/>
          <w:sz w:val="21.989999771118164"/>
          <w:szCs w:val="21.989999771118164"/>
        </w:rPr>
      </w:pPr>
      <w:r w:rsidDel="00000000" w:rsidR="00000000" w:rsidRPr="00000000">
        <w:rPr>
          <w:rFonts w:ascii="Caladea" w:cs="Caladea" w:eastAsia="Caladea" w:hAnsi="Caladea"/>
          <w:sz w:val="21.989999771118164"/>
          <w:szCs w:val="21.989999771118164"/>
          <w:rtl w:val="0"/>
        </w:rPr>
        <w:t xml:space="preserve">12: DISCUSSION: Fair Board Recruitment (continuation)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766174316406" w:line="240" w:lineRule="auto"/>
        <w:ind w:left="0" w:right="0" w:firstLine="0"/>
        <w:jc w:val="center"/>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For more information concerning this meeting contact the fair office at </w:t>
      </w: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(530) 279-2315</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7646484375" w:line="240" w:lineRule="auto"/>
        <w:ind w:left="11.874542236328125"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CLOSING COMMENTS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390.3462219238281"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1. Directors Closing Comments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376.932373046875" w:right="0" w:firstLine="0"/>
        <w:jc w:val="left"/>
        <w:rPr>
          <w:rFonts w:ascii="Caladea" w:cs="Caladea" w:eastAsia="Caladea" w:hAnsi="Caladea"/>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2. CEO Closing Comments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7646484375" w:line="240" w:lineRule="auto"/>
        <w:ind w:left="9.895477294921875" w:right="0" w:firstLine="0"/>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TOPICS FOR THE NEXT MEETING AGENDA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763671875" w:line="240" w:lineRule="auto"/>
        <w:ind w:left="392.9792785644531" w:right="0" w:firstLine="0"/>
        <w:jc w:val="left"/>
        <w:rPr>
          <w:rFonts w:ascii="Caladea" w:cs="Caladea" w:eastAsia="Caladea" w:hAnsi="Caladea"/>
          <w:b w:val="0"/>
          <w:bCs w:val="0"/>
          <w:i w:val="0"/>
          <w:iCs w:val="0"/>
          <w:smallCaps w:val="0"/>
          <w:strike w:val="0"/>
          <w:color w:val="000000"/>
          <w:sz w:val="24"/>
          <w:szCs w:val="2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378.3392333984375" w:right="0" w:firstLine="0"/>
        <w:jc w:val="left"/>
        <w:rPr>
          <w:rFonts w:ascii="Caladea" w:cs="Caladea" w:eastAsia="Caladea" w:hAnsi="Caladea"/>
          <w:b w:val="0"/>
          <w:bCs w:val="0"/>
          <w:i w:val="0"/>
          <w:iCs w:val="0"/>
          <w:smallCaps w:val="0"/>
          <w:strike w:val="0"/>
          <w:color w:val="000000"/>
          <w:sz w:val="24"/>
          <w:szCs w:val="2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1953125" w:line="545.4845809936523" w:lineRule="auto"/>
        <w:ind w:left="0" w:right="2194.560546875" w:firstLine="8.356170654296875"/>
        <w:jc w:val="left"/>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NEXT BOARD MEETING INFORMATION: </w:t>
      </w:r>
      <w:r w:rsidDel="00000000" w:rsidR="00000000" w:rsidRPr="00000000">
        <w:rPr>
          <w:rFonts w:ascii="Caladea" w:cs="Caladea" w:eastAsia="Caladea" w:hAnsi="Caladea"/>
          <w:sz w:val="21.989999771118164"/>
          <w:szCs w:val="21.989999771118164"/>
          <w:rtl w:val="0"/>
        </w:rPr>
        <w:t xml:space="preserve">April</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 </w:t>
      </w:r>
      <w:r w:rsidDel="00000000" w:rsidR="00000000" w:rsidRPr="00000000">
        <w:rPr>
          <w:rFonts w:ascii="Caladea" w:cs="Caladea" w:eastAsia="Caladea" w:hAnsi="Caladea"/>
          <w:sz w:val="21.989999771118164"/>
          <w:szCs w:val="21.989999771118164"/>
          <w:rtl w:val="0"/>
        </w:rPr>
        <w:t xml:space="preserve">8</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th, 2026 - </w:t>
      </w:r>
      <w:r w:rsidDel="00000000" w:rsidR="00000000" w:rsidRPr="00000000">
        <w:rPr>
          <w:rFonts w:ascii="Caladea" w:cs="Caladea" w:eastAsia="Caladea" w:hAnsi="Caladea"/>
          <w:sz w:val="21.989999771118164"/>
          <w:szCs w:val="21.989999771118164"/>
          <w:rtl w:val="0"/>
        </w:rPr>
        <w:t xml:space="preserve">Alturas</w:t>
      </w: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 CA </w:t>
      </w: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ADJOURNMENT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8.4765625" w:line="240" w:lineRule="auto"/>
        <w:ind w:left="0" w:right="0" w:firstLine="0"/>
        <w:jc w:val="center"/>
        <w:rPr>
          <w:rFonts w:ascii="Caladea" w:cs="Caladea" w:eastAsia="Caladea" w:hAnsi="Caladea"/>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1.989999771118164"/>
          <w:szCs w:val="21.989999771118164"/>
          <w:u w:val="none"/>
          <w:shd w:fill="auto" w:val="clear"/>
          <w:vertAlign w:val="baseline"/>
          <w:rtl w:val="0"/>
        </w:rPr>
        <w:t xml:space="preserve">For more information concerning this meeting contact the fair office at </w:t>
      </w:r>
      <w:r w:rsidDel="00000000" w:rsidR="00000000" w:rsidRPr="00000000">
        <w:rPr>
          <w:rFonts w:ascii="Caladea" w:cs="Caladea" w:eastAsia="Caladea" w:hAnsi="Caladea"/>
          <w:b w:val="1"/>
          <w:bCs w:val="1"/>
          <w:i w:val="0"/>
          <w:iCs w:val="0"/>
          <w:smallCaps w:val="0"/>
          <w:strike w:val="0"/>
          <w:color w:val="000000"/>
          <w:sz w:val="21.989999771118164"/>
          <w:szCs w:val="21.989999771118164"/>
          <w:u w:val="none"/>
          <w:shd w:fill="auto" w:val="clear"/>
          <w:vertAlign w:val="baseline"/>
          <w:rtl w:val="0"/>
        </w:rPr>
        <w:t xml:space="preserve">(530) 279-2315</w:t>
      </w:r>
    </w:p>
    <w:sectPr>
      <w:pgSz w:h="15840" w:w="12240" w:orient="portrait"/>
      <w:pgMar w:bottom="1215" w:top="720" w:left="1438.460693359375" w:right="1440.30151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lade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Caladea-regular.ttf"/><Relationship Id="rId6" Type="http://schemas.openxmlformats.org/officeDocument/2006/relationships/font" Target="fonts/Caladea-bold.ttf"/><Relationship Id="rId7" Type="http://schemas.openxmlformats.org/officeDocument/2006/relationships/font" Target="fonts/Caladea-italic.ttf"/><Relationship Id="rId8" Type="http://schemas.openxmlformats.org/officeDocument/2006/relationships/font" Target="fonts/Calade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